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E0B43" w14:textId="77777777" w:rsidR="00BF4459" w:rsidRDefault="00BF4459">
      <w:pPr>
        <w:jc w:val="both"/>
        <w:rPr>
          <w:b/>
          <w:bCs/>
          <w:sz w:val="24"/>
          <w:szCs w:val="24"/>
        </w:rPr>
      </w:pPr>
    </w:p>
    <w:p w14:paraId="316A35A9" w14:textId="77777777" w:rsidR="00BF4459" w:rsidRDefault="00BF4459">
      <w:pPr>
        <w:jc w:val="both"/>
        <w:rPr>
          <w:b/>
          <w:bCs/>
          <w:sz w:val="24"/>
          <w:szCs w:val="24"/>
        </w:rPr>
      </w:pPr>
    </w:p>
    <w:p w14:paraId="3233A54A" w14:textId="4E3858D0" w:rsidR="00341A6F" w:rsidRDefault="00D56CD9" w:rsidP="00341A6F">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892D39">
        <w:rPr>
          <w:b/>
          <w:bCs/>
          <w:sz w:val="24"/>
          <w:szCs w:val="24"/>
        </w:rPr>
        <w:t>0</w:t>
      </w:r>
      <w:r w:rsidR="00C01431">
        <w:rPr>
          <w:b/>
          <w:bCs/>
          <w:sz w:val="24"/>
          <w:szCs w:val="24"/>
        </w:rPr>
        <w:t>8</w:t>
      </w:r>
      <w:r w:rsidR="00892D39">
        <w:rPr>
          <w:b/>
          <w:bCs/>
          <w:sz w:val="24"/>
          <w:szCs w:val="24"/>
        </w:rPr>
        <w:t>.01.2025</w:t>
      </w:r>
      <w:r>
        <w:rPr>
          <w:b/>
          <w:bCs/>
          <w:sz w:val="24"/>
          <w:szCs w:val="24"/>
        </w:rPr>
        <w:t xml:space="preserve"> nr </w:t>
      </w:r>
      <w:r w:rsidR="00341A6F" w:rsidRPr="00BF1BDA">
        <w:rPr>
          <w:b/>
          <w:bCs/>
          <w:sz w:val="24"/>
          <w:szCs w:val="24"/>
        </w:rPr>
        <w:t>6-1/</w:t>
      </w:r>
      <w:r w:rsidR="00892D39">
        <w:rPr>
          <w:b/>
          <w:bCs/>
          <w:sz w:val="24"/>
          <w:szCs w:val="24"/>
        </w:rPr>
        <w:t>43-</w:t>
      </w:r>
      <w:r w:rsidR="003A5DEE">
        <w:rPr>
          <w:b/>
          <w:bCs/>
          <w:sz w:val="24"/>
          <w:szCs w:val="24"/>
        </w:rPr>
        <w:t>15</w:t>
      </w:r>
    </w:p>
    <w:p w14:paraId="625D8E85" w14:textId="0258DF7A" w:rsidR="00BF4459" w:rsidRDefault="00D56CD9" w:rsidP="00341A6F">
      <w:pPr>
        <w:tabs>
          <w:tab w:val="left" w:pos="5670"/>
        </w:tabs>
        <w:jc w:val="both"/>
        <w:rPr>
          <w:b/>
          <w:bCs/>
          <w:sz w:val="24"/>
          <w:szCs w:val="24"/>
        </w:rPr>
      </w:pPr>
      <w:r>
        <w:rPr>
          <w:b/>
          <w:bCs/>
          <w:sz w:val="24"/>
          <w:szCs w:val="24"/>
        </w:rPr>
        <w:tab/>
      </w:r>
    </w:p>
    <w:p w14:paraId="3A3171A3" w14:textId="77777777" w:rsidR="00BF4459" w:rsidRDefault="00BF4459">
      <w:pPr>
        <w:jc w:val="both"/>
        <w:rPr>
          <w:b/>
          <w:bCs/>
          <w:sz w:val="24"/>
          <w:szCs w:val="24"/>
        </w:rPr>
      </w:pPr>
    </w:p>
    <w:p w14:paraId="00768DDB" w14:textId="77777777" w:rsidR="00BF4459" w:rsidRDefault="00BF4459">
      <w:pPr>
        <w:jc w:val="both"/>
        <w:rPr>
          <w:b/>
          <w:bCs/>
          <w:sz w:val="24"/>
          <w:szCs w:val="24"/>
        </w:rPr>
      </w:pPr>
    </w:p>
    <w:p w14:paraId="018614D9" w14:textId="77777777" w:rsidR="00C01431" w:rsidRDefault="00C01431" w:rsidP="00DF208B">
      <w:pPr>
        <w:jc w:val="both"/>
        <w:rPr>
          <w:b/>
          <w:bCs/>
          <w:sz w:val="24"/>
          <w:szCs w:val="24"/>
        </w:rPr>
      </w:pPr>
    </w:p>
    <w:p w14:paraId="147E54F3" w14:textId="00CADCD2" w:rsidR="00DF208B" w:rsidRDefault="003A5DEE" w:rsidP="00DF208B">
      <w:pPr>
        <w:jc w:val="both"/>
        <w:rPr>
          <w:b/>
          <w:bCs/>
          <w:sz w:val="24"/>
          <w:szCs w:val="24"/>
        </w:rPr>
      </w:pPr>
      <w:r w:rsidRPr="003A5DEE">
        <w:rPr>
          <w:b/>
          <w:bCs/>
          <w:sz w:val="24"/>
          <w:szCs w:val="24"/>
        </w:rPr>
        <w:t>Kabli külas Salu kinnistu detailplaneeringu vastuvõtmine ja avalik väljapanek</w:t>
      </w:r>
    </w:p>
    <w:p w14:paraId="4E74B0D1" w14:textId="77777777" w:rsidR="003A5DEE" w:rsidRDefault="003A5DEE" w:rsidP="00DF208B">
      <w:pPr>
        <w:jc w:val="both"/>
        <w:rPr>
          <w:b/>
          <w:bCs/>
          <w:sz w:val="24"/>
          <w:szCs w:val="24"/>
        </w:rPr>
      </w:pPr>
    </w:p>
    <w:p w14:paraId="309C8C9B" w14:textId="77777777" w:rsidR="00C01431" w:rsidRPr="00DF208B" w:rsidRDefault="00C01431" w:rsidP="00DF208B">
      <w:pPr>
        <w:jc w:val="both"/>
        <w:rPr>
          <w:b/>
          <w:bCs/>
          <w:sz w:val="24"/>
          <w:szCs w:val="24"/>
        </w:rPr>
      </w:pPr>
    </w:p>
    <w:p w14:paraId="136B8A2A" w14:textId="77777777" w:rsidR="003A5DEE" w:rsidRDefault="003A5DEE" w:rsidP="003A5DEE">
      <w:pPr>
        <w:jc w:val="both"/>
        <w:rPr>
          <w:sz w:val="24"/>
          <w:szCs w:val="24"/>
        </w:rPr>
      </w:pPr>
      <w:r w:rsidRPr="003A5DEE">
        <w:rPr>
          <w:sz w:val="24"/>
          <w:szCs w:val="24"/>
        </w:rPr>
        <w:t>Häädemeeste Vallavalitsuse 04.12.2024 korraldusega nr 494 võeti vastu Kabli külas Salu kinnistu (katastritunnus 21401:001:0920) detailplaneering, mille planeeringuala suurus on 44591</w:t>
      </w:r>
      <w:r>
        <w:rPr>
          <w:sz w:val="24"/>
          <w:szCs w:val="24"/>
        </w:rPr>
        <w:t xml:space="preserve"> </w:t>
      </w:r>
      <w:r w:rsidRPr="003A5DEE">
        <w:rPr>
          <w:sz w:val="24"/>
          <w:szCs w:val="24"/>
        </w:rPr>
        <w:t>m</w:t>
      </w:r>
      <w:r w:rsidRPr="003A5DEE">
        <w:rPr>
          <w:sz w:val="24"/>
          <w:szCs w:val="24"/>
          <w:vertAlign w:val="superscript"/>
        </w:rPr>
        <w:t>2</w:t>
      </w:r>
      <w:r w:rsidRPr="003A5DEE">
        <w:rPr>
          <w:sz w:val="24"/>
          <w:szCs w:val="24"/>
        </w:rPr>
        <w:t>. Detailplaneeringu eesmärgiks on Salu maaüksuse jagamine elamumaa ja transpordimaa katastriüksuseks ning ehitusõiguse andmine elamute ja neid teenindavate abihoonete püstitamiseks. Juurdepääs planeeringualale kavandatakse 2130421 Merelaane tee ja Orajõe metskond 15 kinnistul kulgeva metsatee kaudu. Detailplaneering on kooskõlas kehtiva Häädemeeste valla rannaalade osaüldplaneeringuga. Kehtiva Häädemeeste valla rannaalade osaüldplaneeringu kohaselt tuleb detailplaneering koostada, kui katastriüksus jagatakse neljaks või enamaks elamukrundiks. Salu kinnistu asub osaliselt elamu maa-alal ja osaliselt rohevõrgustiku alal. Elamu maa-alal on minimaalne elamukrundi suurus 2500 m² ja rohevõrgustiku alal 3 ha. Osaüldplaneeringu kohaselt ei ole lubatud rohevõrgustiku väiksemaid elamukrunte moodustada. Planeeritavad krundid peavad jääma elamu maa-alale. EELIS (Eesti looduse infosüsteem) andmetel ei asu planeeringualal kaitstavaid loodusobjekte ega registreeritud kaitsealuste liikide elupaiku.</w:t>
      </w:r>
    </w:p>
    <w:p w14:paraId="34763880" w14:textId="0FDA70EC" w:rsidR="003A5DEE" w:rsidRPr="003A5DEE" w:rsidRDefault="003A5DEE" w:rsidP="003A5DEE">
      <w:pPr>
        <w:jc w:val="both"/>
        <w:rPr>
          <w:sz w:val="24"/>
          <w:szCs w:val="24"/>
        </w:rPr>
      </w:pPr>
      <w:r w:rsidRPr="003A5DEE">
        <w:rPr>
          <w:sz w:val="24"/>
          <w:szCs w:val="24"/>
        </w:rPr>
        <w:t>Häädemeeste Vallavalitsus korraldab Kabli külas Salu kinnistu detailplaneeringu avaliku väljapaneku ajavahemikul 24.01.2025-09.02.2025. Detailplaneeringu materjalidega on võimalik tutvuda Häädemeeste valla kodulehel https://haademeestevald.kovtp.ee/planeeringute-teated või Häädemeeste Vallavalitsuse ruumides Pargi tee 1, Uulu küla. Ettepanekud ja vastuväited palume esitada hiljemalt 09.02.2025 kirjalikult haademeeste@haademeeste.ee.</w:t>
      </w:r>
    </w:p>
    <w:p w14:paraId="37C98FBE" w14:textId="77777777" w:rsidR="00D56CD9" w:rsidRDefault="00D56CD9" w:rsidP="00D56CD9">
      <w:pPr>
        <w:jc w:val="both"/>
        <w:rPr>
          <w:sz w:val="24"/>
          <w:szCs w:val="24"/>
        </w:rPr>
      </w:pPr>
    </w:p>
    <w:p w14:paraId="6801BFAA" w14:textId="77777777" w:rsidR="00C01431" w:rsidRPr="00DF208B" w:rsidRDefault="00C01431" w:rsidP="00D56CD9">
      <w:pPr>
        <w:jc w:val="both"/>
        <w:rPr>
          <w:sz w:val="24"/>
          <w:szCs w:val="24"/>
        </w:rPr>
      </w:pPr>
    </w:p>
    <w:p w14:paraId="4A9C3AFF" w14:textId="77777777" w:rsidR="00D56CD9" w:rsidRPr="00D56CD9" w:rsidRDefault="00D56CD9" w:rsidP="00D56CD9">
      <w:pPr>
        <w:jc w:val="both"/>
        <w:rPr>
          <w:sz w:val="24"/>
          <w:szCs w:val="24"/>
        </w:rPr>
      </w:pPr>
      <w:r w:rsidRPr="00D56CD9">
        <w:rPr>
          <w:sz w:val="24"/>
          <w:szCs w:val="24"/>
        </w:rPr>
        <w:t>Lugupidamisega</w:t>
      </w:r>
    </w:p>
    <w:p w14:paraId="451C963F" w14:textId="77777777" w:rsidR="00D56CD9" w:rsidRPr="00D56CD9" w:rsidRDefault="00D56CD9" w:rsidP="00D56CD9">
      <w:pPr>
        <w:jc w:val="both"/>
        <w:rPr>
          <w:sz w:val="24"/>
          <w:szCs w:val="24"/>
        </w:rPr>
      </w:pPr>
    </w:p>
    <w:p w14:paraId="74BCD383" w14:textId="77777777" w:rsidR="00D56CD9" w:rsidRPr="00D56CD9" w:rsidRDefault="00D56CD9" w:rsidP="00D56CD9">
      <w:pPr>
        <w:jc w:val="both"/>
        <w:rPr>
          <w:sz w:val="24"/>
          <w:szCs w:val="24"/>
        </w:rPr>
      </w:pPr>
      <w:r w:rsidRPr="00D56CD9">
        <w:rPr>
          <w:sz w:val="24"/>
          <w:szCs w:val="24"/>
        </w:rPr>
        <w:t>/allkirjastatud digitaalselt/</w:t>
      </w:r>
    </w:p>
    <w:p w14:paraId="4AA10951" w14:textId="77777777" w:rsidR="00D56CD9" w:rsidRPr="00D56CD9" w:rsidRDefault="00D56CD9" w:rsidP="00D56CD9">
      <w:pPr>
        <w:jc w:val="both"/>
        <w:rPr>
          <w:sz w:val="24"/>
          <w:szCs w:val="24"/>
        </w:rPr>
      </w:pPr>
    </w:p>
    <w:p w14:paraId="1EEF542D" w14:textId="77777777" w:rsidR="00D56CD9" w:rsidRPr="00D56CD9" w:rsidRDefault="00D56CD9" w:rsidP="00D56CD9">
      <w:pPr>
        <w:jc w:val="both"/>
        <w:rPr>
          <w:sz w:val="24"/>
          <w:szCs w:val="24"/>
        </w:rPr>
      </w:pPr>
      <w:r w:rsidRPr="00D56CD9">
        <w:rPr>
          <w:sz w:val="24"/>
          <w:szCs w:val="24"/>
        </w:rPr>
        <w:t>Külliki Kiiver</w:t>
      </w:r>
    </w:p>
    <w:p w14:paraId="5E7CFD77" w14:textId="77777777" w:rsidR="00D56CD9" w:rsidRPr="00D56CD9" w:rsidRDefault="00D56CD9" w:rsidP="00D56CD9">
      <w:pPr>
        <w:jc w:val="both"/>
        <w:rPr>
          <w:sz w:val="24"/>
          <w:szCs w:val="24"/>
        </w:rPr>
      </w:pPr>
      <w:r w:rsidRPr="00D56CD9">
        <w:rPr>
          <w:sz w:val="24"/>
          <w:szCs w:val="24"/>
        </w:rPr>
        <w:t>vallavanem</w:t>
      </w:r>
    </w:p>
    <w:p w14:paraId="3EE98764" w14:textId="77777777" w:rsidR="00D56CD9" w:rsidRPr="00D56CD9" w:rsidRDefault="00D56CD9" w:rsidP="00D56CD9">
      <w:pPr>
        <w:jc w:val="both"/>
        <w:rPr>
          <w:sz w:val="24"/>
          <w:szCs w:val="24"/>
        </w:rPr>
      </w:pPr>
    </w:p>
    <w:p w14:paraId="1F675EDD" w14:textId="77777777" w:rsidR="00C01431" w:rsidRDefault="00C01431" w:rsidP="00D56CD9">
      <w:pPr>
        <w:jc w:val="both"/>
        <w:rPr>
          <w:sz w:val="24"/>
          <w:szCs w:val="24"/>
        </w:rPr>
      </w:pPr>
    </w:p>
    <w:p w14:paraId="55F259CF" w14:textId="2622C835" w:rsidR="00D56CD9" w:rsidRPr="00D56CD9" w:rsidRDefault="00DF208B" w:rsidP="00D56CD9">
      <w:pPr>
        <w:jc w:val="both"/>
        <w:rPr>
          <w:sz w:val="24"/>
          <w:szCs w:val="24"/>
        </w:rPr>
      </w:pPr>
      <w:r>
        <w:rPr>
          <w:sz w:val="24"/>
          <w:szCs w:val="24"/>
        </w:rPr>
        <w:t xml:space="preserve">Lisad: 1. Häädemeeste Vallavalitsuse </w:t>
      </w:r>
      <w:r w:rsidR="003A5DEE">
        <w:rPr>
          <w:sz w:val="24"/>
          <w:szCs w:val="24"/>
        </w:rPr>
        <w:t>04.12</w:t>
      </w:r>
      <w:r>
        <w:rPr>
          <w:sz w:val="24"/>
          <w:szCs w:val="24"/>
        </w:rPr>
        <w:t>.2024 korraldus nr 4</w:t>
      </w:r>
      <w:r w:rsidR="003A5DEE">
        <w:rPr>
          <w:sz w:val="24"/>
          <w:szCs w:val="24"/>
        </w:rPr>
        <w:t>94</w:t>
      </w:r>
      <w:r>
        <w:rPr>
          <w:sz w:val="24"/>
          <w:szCs w:val="24"/>
        </w:rPr>
        <w:t>.</w:t>
      </w:r>
    </w:p>
    <w:p w14:paraId="39C9C1C5" w14:textId="77777777" w:rsidR="00DF208B" w:rsidRPr="00D56CD9" w:rsidRDefault="00DF208B" w:rsidP="00D56CD9">
      <w:pPr>
        <w:jc w:val="both"/>
        <w:rPr>
          <w:sz w:val="24"/>
          <w:szCs w:val="24"/>
        </w:rPr>
      </w:pPr>
    </w:p>
    <w:p w14:paraId="4AD03868" w14:textId="77777777" w:rsidR="00D56CD9" w:rsidRPr="00D56CD9" w:rsidRDefault="00D56CD9" w:rsidP="00D56CD9">
      <w:pPr>
        <w:jc w:val="both"/>
        <w:rPr>
          <w:sz w:val="24"/>
          <w:szCs w:val="24"/>
        </w:rPr>
      </w:pPr>
      <w:r w:rsidRPr="00D56CD9">
        <w:rPr>
          <w:sz w:val="24"/>
          <w:szCs w:val="24"/>
        </w:rPr>
        <w:t>Marie Reinson</w:t>
      </w:r>
    </w:p>
    <w:p w14:paraId="3110DD5A" w14:textId="77777777" w:rsidR="00D56CD9" w:rsidRPr="00D56CD9" w:rsidRDefault="00D56CD9" w:rsidP="00D56CD9">
      <w:pPr>
        <w:jc w:val="both"/>
        <w:rPr>
          <w:sz w:val="24"/>
          <w:szCs w:val="24"/>
        </w:rPr>
      </w:pPr>
      <w:r w:rsidRPr="00D56CD9">
        <w:rPr>
          <w:sz w:val="24"/>
          <w:szCs w:val="24"/>
        </w:rPr>
        <w:t>planeerimis- ja maanõunik</w:t>
      </w:r>
    </w:p>
    <w:p w14:paraId="6F088AED" w14:textId="77777777" w:rsidR="00D56CD9" w:rsidRPr="00D56CD9" w:rsidRDefault="00D56CD9" w:rsidP="00D56CD9">
      <w:pPr>
        <w:jc w:val="both"/>
        <w:rPr>
          <w:sz w:val="24"/>
          <w:szCs w:val="24"/>
        </w:rPr>
      </w:pPr>
      <w:r w:rsidRPr="00D56CD9">
        <w:rPr>
          <w:sz w:val="24"/>
          <w:szCs w:val="24"/>
        </w:rPr>
        <w:t>marie.reinson@haademeeste.ee</w:t>
      </w:r>
    </w:p>
    <w:p w14:paraId="1E99397E" w14:textId="35C6A002" w:rsidR="00BF4459" w:rsidRDefault="00D56CD9" w:rsidP="00D56CD9">
      <w:pPr>
        <w:jc w:val="both"/>
        <w:rPr>
          <w:sz w:val="24"/>
          <w:szCs w:val="24"/>
        </w:rPr>
      </w:pPr>
      <w:r w:rsidRPr="00D56CD9">
        <w:rPr>
          <w:sz w:val="24"/>
          <w:szCs w:val="24"/>
        </w:rPr>
        <w:t>telefon 5788 0015</w:t>
      </w:r>
    </w:p>
    <w:sectPr w:rsidR="00BF4459">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569E9" w14:textId="77777777" w:rsidR="00D56CD9" w:rsidRDefault="00D56CD9">
      <w:r>
        <w:separator/>
      </w:r>
    </w:p>
  </w:endnote>
  <w:endnote w:type="continuationSeparator" w:id="0">
    <w:p w14:paraId="7354F1DA" w14:textId="77777777" w:rsidR="00D56CD9" w:rsidRDefault="00D5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9DBFB" w14:textId="77777777" w:rsidR="00BF4459" w:rsidRDefault="00BF445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3661" w14:textId="77777777" w:rsidR="00BF4459" w:rsidRDefault="00D56CD9">
    <w:pPr>
      <w:pStyle w:val="Jalus"/>
      <w:tabs>
        <w:tab w:val="clear" w:pos="4153"/>
        <w:tab w:val="left" w:pos="709"/>
        <w:tab w:val="left" w:pos="3544"/>
        <w:tab w:val="left" w:pos="4253"/>
        <w:tab w:val="left" w:pos="6237"/>
      </w:tabs>
    </w:pPr>
    <w:r>
      <w:t>___________________________________________________________________________________</w:t>
    </w:r>
  </w:p>
  <w:p w14:paraId="7A2A2E55" w14:textId="77777777" w:rsidR="00BF4459" w:rsidRDefault="00D56CD9">
    <w:pPr>
      <w:pStyle w:val="Jalus"/>
      <w:tabs>
        <w:tab w:val="clear" w:pos="4153"/>
        <w:tab w:val="left" w:pos="709"/>
        <w:tab w:val="left" w:pos="3544"/>
        <w:tab w:val="left" w:pos="4253"/>
        <w:tab w:val="left" w:pos="6237"/>
      </w:tabs>
    </w:pPr>
    <w:r>
      <w:tab/>
      <w:t>Postiaadress                    Reg.nr         77000269                            SEB Pank</w:t>
    </w:r>
  </w:p>
  <w:p w14:paraId="3F405FE6" w14:textId="77777777" w:rsidR="00BF4459" w:rsidRDefault="00D56CD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23ABDF7C" w14:textId="77777777" w:rsidR="00BF4459" w:rsidRDefault="00D56CD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3A9653A" w14:textId="77777777" w:rsidR="00BF4459" w:rsidRDefault="00D56CD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749E3" w14:textId="77777777" w:rsidR="00D56CD9" w:rsidRDefault="00D56CD9">
      <w:r>
        <w:separator/>
      </w:r>
    </w:p>
  </w:footnote>
  <w:footnote w:type="continuationSeparator" w:id="0">
    <w:p w14:paraId="6993F036" w14:textId="77777777" w:rsidR="00D56CD9" w:rsidRDefault="00D5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53A6" w14:textId="77777777" w:rsidR="00BF4459" w:rsidRDefault="00BF44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8892" w14:textId="77777777" w:rsidR="00BF4459" w:rsidRDefault="00D56CD9">
    <w:pPr>
      <w:pStyle w:val="Pis"/>
    </w:pPr>
    <w:r>
      <w:rPr>
        <w:noProof/>
      </w:rPr>
      <w:drawing>
        <wp:anchor distT="0" distB="0" distL="0" distR="0" simplePos="0" relativeHeight="2" behindDoc="1" locked="0" layoutInCell="1" allowOverlap="1" wp14:anchorId="6E2DDAC4" wp14:editId="702E70BC">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8B005E2" w14:textId="77777777" w:rsidR="00BF4459" w:rsidRDefault="00BF4459">
    <w:pPr>
      <w:pStyle w:val="Pis"/>
      <w:jc w:val="center"/>
      <w:rPr>
        <w:sz w:val="40"/>
      </w:rPr>
    </w:pPr>
  </w:p>
  <w:p w14:paraId="33DE7576" w14:textId="77777777" w:rsidR="00BF4459" w:rsidRDefault="00BF4459">
    <w:pPr>
      <w:pStyle w:val="Pis"/>
      <w:jc w:val="center"/>
      <w:rPr>
        <w:sz w:val="40"/>
      </w:rPr>
    </w:pPr>
  </w:p>
  <w:p w14:paraId="784CF8D8" w14:textId="77777777" w:rsidR="00BF4459" w:rsidRDefault="00BF4459">
    <w:pPr>
      <w:pStyle w:val="Pis"/>
      <w:jc w:val="center"/>
      <w:rPr>
        <w:sz w:val="32"/>
        <w:szCs w:val="32"/>
      </w:rPr>
    </w:pPr>
  </w:p>
  <w:p w14:paraId="3BF37386" w14:textId="77777777" w:rsidR="00BF4459" w:rsidRDefault="00D56CD9">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9"/>
    <w:rsid w:val="00137333"/>
    <w:rsid w:val="00253DD4"/>
    <w:rsid w:val="002B66C0"/>
    <w:rsid w:val="003317D9"/>
    <w:rsid w:val="00341A6F"/>
    <w:rsid w:val="003A5DEE"/>
    <w:rsid w:val="00412821"/>
    <w:rsid w:val="004911E8"/>
    <w:rsid w:val="0059288C"/>
    <w:rsid w:val="007B509D"/>
    <w:rsid w:val="007C0E95"/>
    <w:rsid w:val="0088608F"/>
    <w:rsid w:val="00892D39"/>
    <w:rsid w:val="00914AA9"/>
    <w:rsid w:val="00936A6C"/>
    <w:rsid w:val="00A21B66"/>
    <w:rsid w:val="00AD1660"/>
    <w:rsid w:val="00BF4459"/>
    <w:rsid w:val="00C01431"/>
    <w:rsid w:val="00D56CD9"/>
    <w:rsid w:val="00DD0B22"/>
    <w:rsid w:val="00DF208B"/>
    <w:rsid w:val="00E62B37"/>
    <w:rsid w:val="00F6044B"/>
    <w:rsid w:val="00FF51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0727"/>
  <w15:docId w15:val="{3D33CC23-FF21-42CD-BE54-16BC7E6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AD1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38297">
      <w:bodyDiv w:val="1"/>
      <w:marLeft w:val="0"/>
      <w:marRight w:val="0"/>
      <w:marTop w:val="0"/>
      <w:marBottom w:val="0"/>
      <w:divBdr>
        <w:top w:val="none" w:sz="0" w:space="0" w:color="auto"/>
        <w:left w:val="none" w:sz="0" w:space="0" w:color="auto"/>
        <w:bottom w:val="none" w:sz="0" w:space="0" w:color="auto"/>
        <w:right w:val="none" w:sz="0" w:space="0" w:color="auto"/>
      </w:divBdr>
    </w:div>
    <w:div w:id="798761699">
      <w:bodyDiv w:val="1"/>
      <w:marLeft w:val="0"/>
      <w:marRight w:val="0"/>
      <w:marTop w:val="0"/>
      <w:marBottom w:val="0"/>
      <w:divBdr>
        <w:top w:val="none" w:sz="0" w:space="0" w:color="auto"/>
        <w:left w:val="none" w:sz="0" w:space="0" w:color="auto"/>
        <w:bottom w:val="none" w:sz="0" w:space="0" w:color="auto"/>
        <w:right w:val="none" w:sz="0" w:space="0" w:color="auto"/>
      </w:divBdr>
      <w:divsChild>
        <w:div w:id="476729050">
          <w:marLeft w:val="0"/>
          <w:marRight w:val="0"/>
          <w:marTop w:val="0"/>
          <w:marBottom w:val="0"/>
          <w:divBdr>
            <w:top w:val="none" w:sz="0" w:space="0" w:color="auto"/>
            <w:left w:val="none" w:sz="0" w:space="0" w:color="auto"/>
            <w:bottom w:val="none" w:sz="0" w:space="0" w:color="auto"/>
            <w:right w:val="none" w:sz="0" w:space="0" w:color="auto"/>
          </w:divBdr>
        </w:div>
        <w:div w:id="523984090">
          <w:marLeft w:val="0"/>
          <w:marRight w:val="0"/>
          <w:marTop w:val="0"/>
          <w:marBottom w:val="0"/>
          <w:divBdr>
            <w:top w:val="none" w:sz="0" w:space="0" w:color="auto"/>
            <w:left w:val="none" w:sz="0" w:space="0" w:color="auto"/>
            <w:bottom w:val="none" w:sz="0" w:space="0" w:color="auto"/>
            <w:right w:val="none" w:sz="0" w:space="0" w:color="auto"/>
          </w:divBdr>
        </w:div>
      </w:divsChild>
    </w:div>
    <w:div w:id="808980925">
      <w:bodyDiv w:val="1"/>
      <w:marLeft w:val="0"/>
      <w:marRight w:val="0"/>
      <w:marTop w:val="0"/>
      <w:marBottom w:val="0"/>
      <w:divBdr>
        <w:top w:val="none" w:sz="0" w:space="0" w:color="auto"/>
        <w:left w:val="none" w:sz="0" w:space="0" w:color="auto"/>
        <w:bottom w:val="none" w:sz="0" w:space="0" w:color="auto"/>
        <w:right w:val="none" w:sz="0" w:space="0" w:color="auto"/>
      </w:divBdr>
    </w:div>
    <w:div w:id="1081104746">
      <w:bodyDiv w:val="1"/>
      <w:marLeft w:val="0"/>
      <w:marRight w:val="0"/>
      <w:marTop w:val="0"/>
      <w:marBottom w:val="0"/>
      <w:divBdr>
        <w:top w:val="none" w:sz="0" w:space="0" w:color="auto"/>
        <w:left w:val="none" w:sz="0" w:space="0" w:color="auto"/>
        <w:bottom w:val="none" w:sz="0" w:space="0" w:color="auto"/>
        <w:right w:val="none" w:sz="0" w:space="0" w:color="auto"/>
      </w:divBdr>
    </w:div>
    <w:div w:id="1347555690">
      <w:bodyDiv w:val="1"/>
      <w:marLeft w:val="0"/>
      <w:marRight w:val="0"/>
      <w:marTop w:val="0"/>
      <w:marBottom w:val="0"/>
      <w:divBdr>
        <w:top w:val="none" w:sz="0" w:space="0" w:color="auto"/>
        <w:left w:val="none" w:sz="0" w:space="0" w:color="auto"/>
        <w:bottom w:val="none" w:sz="0" w:space="0" w:color="auto"/>
        <w:right w:val="none" w:sz="0" w:space="0" w:color="auto"/>
      </w:divBdr>
    </w:div>
    <w:div w:id="2104721020">
      <w:bodyDiv w:val="1"/>
      <w:marLeft w:val="0"/>
      <w:marRight w:val="0"/>
      <w:marTop w:val="0"/>
      <w:marBottom w:val="0"/>
      <w:divBdr>
        <w:top w:val="none" w:sz="0" w:space="0" w:color="auto"/>
        <w:left w:val="none" w:sz="0" w:space="0" w:color="auto"/>
        <w:bottom w:val="none" w:sz="0" w:space="0" w:color="auto"/>
        <w:right w:val="none" w:sz="0" w:space="0" w:color="auto"/>
      </w:divBdr>
      <w:divsChild>
        <w:div w:id="338436173">
          <w:marLeft w:val="0"/>
          <w:marRight w:val="0"/>
          <w:marTop w:val="0"/>
          <w:marBottom w:val="0"/>
          <w:divBdr>
            <w:top w:val="none" w:sz="0" w:space="0" w:color="auto"/>
            <w:left w:val="none" w:sz="0" w:space="0" w:color="auto"/>
            <w:bottom w:val="none" w:sz="0" w:space="0" w:color="auto"/>
            <w:right w:val="none" w:sz="0" w:space="0" w:color="auto"/>
          </w:divBdr>
        </w:div>
        <w:div w:id="1243955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292</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Tahkuranna Vallavalitsus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cp:lastModifiedBy>
  <cp:revision>3</cp:revision>
  <cp:lastPrinted>2019-12-20T06:53:00Z</cp:lastPrinted>
  <dcterms:created xsi:type="dcterms:W3CDTF">2025-01-07T13:48:00Z</dcterms:created>
  <dcterms:modified xsi:type="dcterms:W3CDTF">2025-01-08T10:42:00Z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